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77" w:type="dxa"/>
        <w:tblInd w:w="108" w:type="dxa"/>
        <w:tblLook w:val="04A0"/>
      </w:tblPr>
      <w:tblGrid>
        <w:gridCol w:w="3456"/>
        <w:gridCol w:w="296"/>
        <w:gridCol w:w="1116"/>
        <w:gridCol w:w="1036"/>
        <w:gridCol w:w="296"/>
        <w:gridCol w:w="1077"/>
      </w:tblGrid>
      <w:tr w:rsidR="007119DB" w:rsidRPr="00F020CB" w:rsidTr="007119DB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GB"/>
              </w:rPr>
              <w:t xml:space="preserve">APPENDIX 'A'  AONB Budget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7119DB" w:rsidRPr="00F020CB" w:rsidTr="007119DB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Revised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1810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14/15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14/15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1810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5/16</w:t>
            </w:r>
          </w:p>
        </w:tc>
      </w:tr>
      <w:tr w:rsidR="007119DB" w:rsidRPr="00F020CB" w:rsidTr="007119DB">
        <w:trPr>
          <w:trHeight w:val="480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(4)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Salary, N.I. and Superannuation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E49F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2,932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758F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162,513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758F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156,523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Out-based premises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Central, Departmental &amp; Tech. Support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54,470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Core Activities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17,800</w:t>
            </w:r>
          </w:p>
        </w:tc>
      </w:tr>
      <w:tr w:rsidR="007119DB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280,432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270,013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257,693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Non 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Projects/Information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758F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83,711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758F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94,130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100,120</w:t>
            </w:r>
          </w:p>
        </w:tc>
      </w:tr>
      <w:tr w:rsidR="007119DB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758F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Non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83,711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758F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12105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94,130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100,120</w:t>
            </w:r>
          </w:p>
        </w:tc>
      </w:tr>
      <w:tr w:rsidR="007119DB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4B096B" w:rsidRDefault="007119DB" w:rsidP="007119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096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3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64</w:t>
            </w:r>
            <w:r w:rsidRPr="004B096B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,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364,143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758F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357,813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Defra Grant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711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208,143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208,143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208,143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Contributions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United Utilities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Other Project Contributions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County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North Yorkshire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District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Craven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Lancaster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Pendle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Preston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Ribble Valley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Wyre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303,343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303,343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303,343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Contrib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to support costs (LCC in kind)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60,800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54,470</w:t>
            </w:r>
          </w:p>
        </w:tc>
      </w:tr>
      <w:tr w:rsidR="007119DB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7119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364,143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364,143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758F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357,813</w:t>
            </w:r>
          </w:p>
        </w:tc>
      </w:tr>
    </w:tbl>
    <w:p w:rsidR="003727CB" w:rsidRDefault="003727CB"/>
    <w:sectPr w:rsidR="003727CB" w:rsidSect="0037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0CB"/>
    <w:rsid w:val="00065C4A"/>
    <w:rsid w:val="000A476E"/>
    <w:rsid w:val="000E49F7"/>
    <w:rsid w:val="00121053"/>
    <w:rsid w:val="00181045"/>
    <w:rsid w:val="002C5D9C"/>
    <w:rsid w:val="003727CB"/>
    <w:rsid w:val="00374500"/>
    <w:rsid w:val="0049011B"/>
    <w:rsid w:val="004B096B"/>
    <w:rsid w:val="007119DB"/>
    <w:rsid w:val="007D1873"/>
    <w:rsid w:val="00802CCD"/>
    <w:rsid w:val="0098423F"/>
    <w:rsid w:val="00CE2D98"/>
    <w:rsid w:val="00D43264"/>
    <w:rsid w:val="00D5113F"/>
    <w:rsid w:val="00F020CB"/>
    <w:rsid w:val="00F758F8"/>
    <w:rsid w:val="00FF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elorimer001</cp:lastModifiedBy>
  <cp:revision>2</cp:revision>
  <dcterms:created xsi:type="dcterms:W3CDTF">2014-10-06T09:55:00Z</dcterms:created>
  <dcterms:modified xsi:type="dcterms:W3CDTF">2014-10-06T09:55:00Z</dcterms:modified>
</cp:coreProperties>
</file>